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77" w:rsidRDefault="00BD6F77" w:rsidP="00361B7E">
      <w:pPr>
        <w:pStyle w:val="a3"/>
        <w:tabs>
          <w:tab w:val="clear" w:pos="4252"/>
          <w:tab w:val="clear" w:pos="8504"/>
        </w:tabs>
        <w:snapToGrid/>
        <w:jc w:val="center"/>
        <w:rPr>
          <w:rFonts w:eastAsia="HG丸ｺﾞｼｯｸM-PRO"/>
          <w:b/>
          <w:bCs/>
          <w:sz w:val="28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28"/>
          <w:szCs w:val="40"/>
        </w:rPr>
        <w:t>ナツボラ</w:t>
      </w:r>
      <w:r w:rsidR="00D73FF7">
        <w:rPr>
          <w:rFonts w:ascii="HGP創英角ﾎﾟｯﾌﾟ体" w:eastAsia="HGP創英角ﾎﾟｯﾌﾟ体" w:hint="eastAsia"/>
          <w:w w:val="80"/>
          <w:sz w:val="28"/>
          <w:szCs w:val="40"/>
        </w:rPr>
        <w:t>２０１</w:t>
      </w:r>
      <w:r w:rsidR="00297BE5">
        <w:rPr>
          <w:rFonts w:ascii="HGP創英角ﾎﾟｯﾌﾟ体" w:eastAsia="HGP創英角ﾎﾟｯﾌﾟ体" w:hint="eastAsia"/>
          <w:w w:val="80"/>
          <w:sz w:val="28"/>
          <w:szCs w:val="40"/>
        </w:rPr>
        <w:t>６</w:t>
      </w:r>
      <w:r w:rsidR="00980B77">
        <w:rPr>
          <w:rFonts w:ascii="HGP創英角ﾎﾟｯﾌﾟ体" w:eastAsia="HGP創英角ﾎﾟｯﾌﾟ体" w:hint="eastAsia"/>
          <w:w w:val="80"/>
          <w:sz w:val="28"/>
          <w:szCs w:val="40"/>
        </w:rPr>
        <w:t xml:space="preserve">　</w:t>
      </w:r>
      <w:r w:rsidR="00361B7E">
        <w:rPr>
          <w:rFonts w:ascii="HGP創英角ﾎﾟｯﾌﾟ体" w:eastAsia="HGP創英角ﾎﾟｯﾌﾟ体" w:hint="eastAsia"/>
          <w:w w:val="80"/>
          <w:sz w:val="28"/>
          <w:szCs w:val="40"/>
        </w:rPr>
        <w:t xml:space="preserve">　</w:t>
      </w:r>
      <w:r w:rsidR="00980B77">
        <w:rPr>
          <w:rFonts w:ascii="HG丸ｺﾞｼｯｸM-PRO" w:eastAsia="HG丸ｺﾞｼｯｸM-PRO" w:hint="eastAsia"/>
          <w:sz w:val="28"/>
          <w:szCs w:val="40"/>
        </w:rPr>
        <w:t>受入</w:t>
      </w:r>
      <w:r w:rsidR="00AA031A">
        <w:rPr>
          <w:rFonts w:ascii="HG丸ｺﾞｼｯｸM-PRO" w:eastAsia="HG丸ｺﾞｼｯｸM-PRO" w:hint="eastAsia"/>
          <w:sz w:val="28"/>
          <w:szCs w:val="40"/>
        </w:rPr>
        <w:t>調査票③（</w:t>
      </w:r>
      <w:r w:rsidR="00980B77">
        <w:rPr>
          <w:rFonts w:ascii="HG丸ｺﾞｼｯｸM-PRO" w:eastAsia="HG丸ｺﾞｼｯｸM-PRO" w:hint="eastAsia"/>
          <w:sz w:val="28"/>
          <w:szCs w:val="40"/>
        </w:rPr>
        <w:t>日程表</w:t>
      </w:r>
      <w:r w:rsidR="00AA031A">
        <w:rPr>
          <w:rFonts w:ascii="HG丸ｺﾞｼｯｸM-PRO" w:eastAsia="HG丸ｺﾞｼｯｸM-PRO" w:hint="eastAsia"/>
          <w:sz w:val="28"/>
          <w:szCs w:val="40"/>
        </w:rPr>
        <w:t>）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31"/>
        <w:gridCol w:w="1115"/>
        <w:gridCol w:w="1246"/>
        <w:gridCol w:w="1246"/>
        <w:gridCol w:w="1246"/>
        <w:gridCol w:w="1246"/>
        <w:gridCol w:w="1246"/>
        <w:gridCol w:w="1246"/>
        <w:gridCol w:w="12"/>
      </w:tblGrid>
      <w:tr w:rsidR="00BD6F77" w:rsidTr="006B69C2">
        <w:trPr>
          <w:cantSplit/>
          <w:trHeight w:val="49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F77" w:rsidRDefault="00BD6F77" w:rsidP="00B207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MS UI Gothic"/>
                <w:w w:val="80"/>
              </w:rPr>
            </w:pPr>
            <w:r>
              <w:rPr>
                <w:rFonts w:eastAsia="MS UI Gothic" w:hint="eastAsia"/>
                <w:w w:val="80"/>
              </w:rPr>
              <w:t>グループ・施設・団体名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</w:tcBorders>
          </w:tcPr>
          <w:p w:rsidR="00BD6F77" w:rsidRDefault="00BD6F77" w:rsidP="00B20738"/>
        </w:tc>
      </w:tr>
      <w:tr w:rsidR="00BD6F77" w:rsidTr="006B69C2">
        <w:trPr>
          <w:cantSplit/>
          <w:trHeight w:val="49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F77" w:rsidRDefault="00BD6F77" w:rsidP="00B20738">
            <w:pPr>
              <w:rPr>
                <w:rFonts w:eastAsia="MS UI Gothic"/>
              </w:rPr>
            </w:pPr>
            <w:r>
              <w:rPr>
                <w:rFonts w:eastAsia="MS UI Gothic" w:hint="eastAsia"/>
              </w:rPr>
              <w:t>受入ガイダンス日時</w:t>
            </w:r>
          </w:p>
          <w:p w:rsidR="00BD6F77" w:rsidRDefault="00BD6F77" w:rsidP="00B20738">
            <w:r>
              <w:rPr>
                <w:rFonts w:hint="eastAsia"/>
                <w:sz w:val="16"/>
              </w:rPr>
              <w:t>＊数字に〇をつけてください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</w:tcBorders>
          </w:tcPr>
          <w:p w:rsidR="00BD6F77" w:rsidRDefault="00BD6F77" w:rsidP="00B20738">
            <w:pPr>
              <w:tabs>
                <w:tab w:val="left" w:pos="2969"/>
              </w:tabs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体験初日に実施</w:t>
            </w:r>
          </w:p>
          <w:p w:rsidR="00BD6F77" w:rsidRDefault="00BD6F77" w:rsidP="00B20738">
            <w:pPr>
              <w:tabs>
                <w:tab w:val="left" w:pos="2969"/>
              </w:tabs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体験前に実施（※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532DD7">
              <w:rPr>
                <w:rFonts w:hint="eastAsia"/>
              </w:rPr>
              <w:t>16</w:t>
            </w:r>
            <w:r>
              <w:rPr>
                <w:rFonts w:hint="eastAsia"/>
              </w:rPr>
              <w:t>日以降に設定してください。</w:t>
            </w:r>
            <w:r w:rsidR="00205162">
              <w:rPr>
                <w:rFonts w:hint="eastAsia"/>
              </w:rPr>
              <w:t>※</w:t>
            </w:r>
            <w:r w:rsidR="00532DD7">
              <w:rPr>
                <w:rFonts w:hint="eastAsia"/>
              </w:rPr>
              <w:t>16</w:t>
            </w:r>
            <w:r w:rsidR="00532DD7">
              <w:rPr>
                <w:rFonts w:hint="eastAsia"/>
              </w:rPr>
              <w:t>日は終業式などのため夕方以降が良い</w:t>
            </w:r>
          </w:p>
          <w:p w:rsidR="00BD6F77" w:rsidRDefault="00480F1C" w:rsidP="00B20738">
            <w:pPr>
              <w:tabs>
                <w:tab w:val="left" w:pos="2969"/>
              </w:tabs>
              <w:ind w:left="360"/>
            </w:pPr>
            <w:r>
              <w:rPr>
                <w:rFonts w:hint="eastAsia"/>
              </w:rPr>
              <w:t xml:space="preserve">⇒指定日：　</w:t>
            </w:r>
            <w:r>
              <w:rPr>
                <w:rFonts w:hint="eastAsia"/>
              </w:rPr>
              <w:t>7</w:t>
            </w:r>
            <w:r w:rsidR="00BD6F77">
              <w:rPr>
                <w:rFonts w:hint="eastAsia"/>
                <w:lang w:eastAsia="zh-TW"/>
              </w:rPr>
              <w:t>月　　　　　日（　　　　）　　　　　時　　　　　分　～　　　　時　　　　　分</w:t>
            </w:r>
          </w:p>
          <w:p w:rsidR="00BD6F77" w:rsidRDefault="00BD6F77" w:rsidP="00B20738">
            <w:pPr>
              <w:ind w:firstLineChars="300" w:firstLine="544"/>
            </w:pPr>
            <w:r>
              <w:rPr>
                <w:rFonts w:hint="eastAsia"/>
              </w:rPr>
              <w:t>複数回ある場合：　　　　月　　　　　日（　　　　）　　　　　時　　　　　分～　　　　　時　　　　　分</w:t>
            </w:r>
          </w:p>
        </w:tc>
      </w:tr>
      <w:tr w:rsidR="00BD6F77" w:rsidTr="006B69C2">
        <w:trPr>
          <w:cantSplit/>
          <w:trHeight w:val="49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F77" w:rsidRDefault="00BD6F77" w:rsidP="00B207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MS UI Gothic"/>
                <w:noProof/>
              </w:rPr>
            </w:pPr>
            <w:r>
              <w:rPr>
                <w:rFonts w:eastAsia="MS UI Gothic" w:hint="eastAsia"/>
                <w:noProof/>
              </w:rPr>
              <w:t>受入プラン</w:t>
            </w:r>
          </w:p>
          <w:p w:rsidR="00BD6F77" w:rsidRDefault="00BD6F77" w:rsidP="00B207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sz w:val="16"/>
              </w:rPr>
              <w:t>＊数字に〇をつけてください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</w:tcBorders>
          </w:tcPr>
          <w:p w:rsidR="00BD6F77" w:rsidRPr="00F62BD5" w:rsidRDefault="00BD6F77" w:rsidP="00B20738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１．Aプラン： （月）～（金）までの一週間のうち指定した３～４日間。</w:t>
            </w:r>
            <w:r w:rsidRPr="00F62BD5">
              <w:rPr>
                <w:rFonts w:ascii="ＭＳ Ｐ明朝" w:hAnsi="ＭＳ Ｐ明朝" w:hint="eastAsia"/>
              </w:rPr>
              <w:t>（週をまたがない）</w:t>
            </w:r>
          </w:p>
          <w:p w:rsidR="00BD6F77" w:rsidRPr="00F62BD5" w:rsidRDefault="00BD6F77" w:rsidP="00B20738">
            <w:pPr>
              <w:rPr>
                <w:rFonts w:ascii="ＭＳ Ｐ明朝" w:hAnsi="ＭＳ Ｐ明朝"/>
              </w:rPr>
            </w:pPr>
            <w:r w:rsidRPr="00F62BD5">
              <w:rPr>
                <w:rFonts w:ascii="ＭＳ Ｐ明朝" w:hAnsi="ＭＳ Ｐ明朝" w:hint="eastAsia"/>
              </w:rPr>
              <w:t>２．Bプラン：受け入れ可能日を選択後、３～４日ずつに区切る。（週をまたぐこともある）</w:t>
            </w:r>
          </w:p>
          <w:p w:rsidR="00BD6F77" w:rsidRDefault="00BD6F77" w:rsidP="00B2073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ＭＳ Ｐ明朝" w:hAnsi="ＭＳ Ｐ明朝" w:hint="eastAsia"/>
              </w:rPr>
              <w:t>３．Cプラン：単発のイベントを組み合わせてトータル３～４日間にする。</w:t>
            </w:r>
          </w:p>
        </w:tc>
      </w:tr>
      <w:tr w:rsidR="00BD6F77" w:rsidTr="006B69C2">
        <w:trPr>
          <w:cantSplit/>
          <w:trHeight w:val="307"/>
        </w:trPr>
        <w:tc>
          <w:tcPr>
            <w:tcW w:w="985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F77" w:rsidRPr="000B2F11" w:rsidRDefault="00BD6F77" w:rsidP="00B20738">
            <w:pPr>
              <w:rPr>
                <w:rFonts w:ascii="HG丸ｺﾞｼｯｸM-PRO" w:eastAsia="HG丸ｺﾞｼｯｸM-PRO"/>
                <w:sz w:val="24"/>
                <w:szCs w:val="16"/>
              </w:rPr>
            </w:pPr>
            <w:r w:rsidRPr="000B2F11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受入可能期間</w:t>
            </w:r>
            <w:r w:rsidRPr="000B2F1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B2F11">
              <w:rPr>
                <w:rFonts w:ascii="HG丸ｺﾞｼｯｸM-PRO" w:eastAsia="HG丸ｺﾞｼｯｸM-PRO" w:hint="eastAsia"/>
                <w:b/>
                <w:bCs/>
                <w:sz w:val="24"/>
              </w:rPr>
              <w:t>＊年代区分ごとに、受け入れできる人数を書き入れてください。</w:t>
            </w:r>
          </w:p>
          <w:p w:rsidR="00BD6F77" w:rsidRDefault="00BD6F77" w:rsidP="00B20738">
            <w:pPr>
              <w:rPr>
                <w:rFonts w:ascii="HG丸ｺﾞｼｯｸM-PRO" w:eastAsia="HG丸ｺﾞｼｯｸM-PRO"/>
                <w:w w:val="9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・原則として、連続した３～</w:t>
            </w:r>
            <w:r>
              <w:rPr>
                <w:rFonts w:ascii="HG丸ｺﾞｼｯｸM-PRO" w:eastAsia="HG丸ｺﾞｼｯｸM-PRO" w:hint="eastAsia"/>
                <w:w w:val="90"/>
                <w:szCs w:val="21"/>
              </w:rPr>
              <w:t>４日間を単位としています。３日以上となるよう受け入れの日を選択してください。</w:t>
            </w:r>
          </w:p>
          <w:p w:rsidR="00BD6F77" w:rsidRDefault="00BD6F77" w:rsidP="00B20738">
            <w:pPr>
              <w:ind w:left="161" w:hangingChars="100" w:hanging="161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</w:rPr>
              <w:t xml:space="preserve">　３～</w:t>
            </w:r>
            <w:r w:rsidRPr="00104EA1">
              <w:rPr>
                <w:rFonts w:ascii="HG丸ｺﾞｼｯｸM-PRO" w:eastAsia="HG丸ｺﾞｼｯｸM-PRO" w:hint="eastAsia"/>
                <w:w w:val="90"/>
                <w:szCs w:val="21"/>
              </w:rPr>
              <w:t>４日間の区切りがわかるよう、太枠で囲んでください。</w:t>
            </w:r>
            <w:r>
              <w:rPr>
                <w:rFonts w:ascii="HG丸ｺﾞｼｯｸM-PRO" w:eastAsia="HG丸ｺﾞｼｯｸM-PRO" w:hint="eastAsia"/>
                <w:szCs w:val="21"/>
              </w:rPr>
              <w:t>イベント等の特別プログラム、施設休館日・夏休みなど（連絡のとれない期間）がありましたらご記載ください。</w:t>
            </w:r>
          </w:p>
          <w:p w:rsidR="00BD6F77" w:rsidRPr="009C1763" w:rsidRDefault="00BD6F77" w:rsidP="00B20738">
            <w:pPr>
              <w:ind w:firstLineChars="100" w:firstLine="18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</w:t>
            </w:r>
            <w:r w:rsidRPr="009C1763">
              <w:rPr>
                <w:rFonts w:ascii="ＭＳ 明朝" w:eastAsia="ＭＳ 明朝" w:hAnsi="ＭＳ 明朝" w:hint="eastAsia"/>
                <w:szCs w:val="21"/>
              </w:rPr>
              <w:t>1日あたりの上限人数（　　　　）人</w:t>
            </w:r>
          </w:p>
          <w:p w:rsidR="00BD6F77" w:rsidRPr="009C1763" w:rsidRDefault="00BD6F77" w:rsidP="00B20738">
            <w:pPr>
              <w:ind w:firstLineChars="100" w:firstLine="161"/>
              <w:rPr>
                <w:rFonts w:ascii="ＭＳ 明朝" w:eastAsia="ＭＳ 明朝" w:hAnsi="ＭＳ 明朝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w w:val="90"/>
                <w:szCs w:val="21"/>
              </w:rPr>
              <w:t>●</w:t>
            </w:r>
            <w:r w:rsidRPr="009C1763">
              <w:rPr>
                <w:rFonts w:ascii="ＭＳ 明朝" w:eastAsia="ＭＳ 明朝" w:hAnsi="ＭＳ 明朝" w:hint="eastAsia"/>
                <w:w w:val="90"/>
                <w:szCs w:val="21"/>
              </w:rPr>
              <w:t>活動日数　　１．3日間でも可　　２．4日間のみ（3日間は不可）</w:t>
            </w:r>
          </w:p>
          <w:p w:rsidR="00BD6F77" w:rsidRPr="000B2F11" w:rsidRDefault="00BD6F77" w:rsidP="00B20738">
            <w:pPr>
              <w:ind w:firstLineChars="100" w:firstLine="161"/>
              <w:rPr>
                <w:rFonts w:ascii="HG丸ｺﾞｼｯｸM-PRO" w:eastAsia="HG丸ｺﾞｼｯｸM-PRO"/>
                <w:color w:val="FF0000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w w:val="90"/>
                <w:szCs w:val="21"/>
              </w:rPr>
              <w:t>●</w:t>
            </w:r>
            <w:r w:rsidRPr="009C1763">
              <w:rPr>
                <w:rFonts w:ascii="ＭＳ 明朝" w:eastAsia="ＭＳ 明朝" w:hAnsi="ＭＳ 明朝" w:hint="eastAsia"/>
                <w:w w:val="90"/>
                <w:szCs w:val="21"/>
              </w:rPr>
              <w:t>活動年代　　１．中学生以上　　２．高校生以上　　３．大学生以上</w:t>
            </w:r>
          </w:p>
        </w:tc>
      </w:tr>
      <w:tr w:rsidR="00BD6F77" w:rsidTr="006B69C2">
        <w:trPr>
          <w:cantSplit/>
          <w:trHeight w:val="205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 w:val="21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年代区分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 xml:space="preserve">　　月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D6F77" w:rsidRDefault="00BD6F77" w:rsidP="00B20738">
            <w:pPr>
              <w:widowControl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火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6F77" w:rsidRDefault="00BD6F77" w:rsidP="00B20738">
            <w:pPr>
              <w:widowControl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水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木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金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ind w:left="96"/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土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日</w:t>
            </w:r>
          </w:p>
        </w:tc>
      </w:tr>
      <w:tr w:rsidR="00BD6F77" w:rsidTr="006B69C2">
        <w:trPr>
          <w:cantSplit/>
          <w:trHeight w:val="280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tr2bl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／１９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７／２０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７／２１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７／２２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７／２３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７／２４</w:t>
            </w:r>
          </w:p>
        </w:tc>
      </w:tr>
      <w:tr w:rsidR="00BD6F77" w:rsidTr="006B69C2">
        <w:trPr>
          <w:cantSplit/>
          <w:trHeight w:val="210"/>
        </w:trPr>
        <w:tc>
          <w:tcPr>
            <w:tcW w:w="1124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中学生</w:t>
            </w:r>
          </w:p>
        </w:tc>
        <w:tc>
          <w:tcPr>
            <w:tcW w:w="1246" w:type="dxa"/>
            <w:gridSpan w:val="2"/>
            <w:vMerge/>
            <w:tcBorders>
              <w:left w:val="double" w:sz="4" w:space="0" w:color="auto"/>
              <w:tr2bl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1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高校生</w:t>
            </w:r>
          </w:p>
        </w:tc>
        <w:tc>
          <w:tcPr>
            <w:tcW w:w="1246" w:type="dxa"/>
            <w:gridSpan w:val="2"/>
            <w:vMerge/>
            <w:tcBorders>
              <w:left w:val="double" w:sz="4" w:space="0" w:color="auto"/>
              <w:tr2bl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55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大学生</w:t>
            </w:r>
          </w:p>
        </w:tc>
        <w:tc>
          <w:tcPr>
            <w:tcW w:w="1246" w:type="dxa"/>
            <w:gridSpan w:val="2"/>
            <w:vMerge/>
            <w:tcBorders>
              <w:left w:val="double" w:sz="4" w:space="0" w:color="auto"/>
              <w:tr2bl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7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社会人</w:t>
            </w:r>
          </w:p>
        </w:tc>
        <w:tc>
          <w:tcPr>
            <w:tcW w:w="1246" w:type="dxa"/>
            <w:gridSpan w:val="2"/>
            <w:vMerge/>
            <w:tcBorders>
              <w:left w:val="double" w:sz="4" w:space="0" w:color="auto"/>
              <w:bottom w:val="single" w:sz="18" w:space="0" w:color="auto"/>
              <w:tr2bl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17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７／２５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７／２６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７／２７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７／２８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177436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  <w:r w:rsidR="00BD6F77">
              <w:rPr>
                <w:rFonts w:ascii="HG丸ｺﾞｼｯｸM-PRO" w:eastAsia="HG丸ｺﾞｼｯｸM-PRO" w:hint="eastAsia"/>
              </w:rPr>
              <w:t>／</w:t>
            </w:r>
            <w:r w:rsidR="00D73FF7">
              <w:rPr>
                <w:rFonts w:ascii="HG丸ｺﾞｼｯｸM-PRO" w:eastAsia="HG丸ｺﾞｼｯｸM-PRO" w:hint="eastAsia"/>
              </w:rPr>
              <w:t>２９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  <w:r w:rsidR="00177436">
              <w:rPr>
                <w:rFonts w:ascii="HG丸ｺﾞｼｯｸM-PRO" w:eastAsia="HG丸ｺﾞｼｯｸM-PRO" w:hint="eastAsia"/>
              </w:rPr>
              <w:t>／</w:t>
            </w: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７／３１</w:t>
            </w:r>
          </w:p>
        </w:tc>
      </w:tr>
      <w:tr w:rsidR="00BD6F77" w:rsidTr="006B69C2">
        <w:trPr>
          <w:cantSplit/>
          <w:trHeight w:val="210"/>
        </w:trPr>
        <w:tc>
          <w:tcPr>
            <w:tcW w:w="1124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中学生</w:t>
            </w:r>
          </w:p>
        </w:tc>
        <w:tc>
          <w:tcPr>
            <w:tcW w:w="124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8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高校生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8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大学生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63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社会人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99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８／１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８／２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８／３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８／４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８／５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８／６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８／７</w:t>
            </w:r>
          </w:p>
        </w:tc>
      </w:tr>
      <w:tr w:rsidR="00BD6F77" w:rsidTr="006B69C2">
        <w:trPr>
          <w:cantSplit/>
          <w:trHeight w:val="315"/>
        </w:trPr>
        <w:tc>
          <w:tcPr>
            <w:tcW w:w="1124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中学生</w:t>
            </w:r>
          </w:p>
        </w:tc>
        <w:tc>
          <w:tcPr>
            <w:tcW w:w="124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44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高校生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65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大学生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28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社会人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81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D6F77" w:rsidRDefault="00D73FF7" w:rsidP="00B20738">
            <w:pPr>
              <w:pStyle w:val="a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８／８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4" w:space="0" w:color="auto"/>
            </w:tcBorders>
          </w:tcPr>
          <w:p w:rsidR="00BD6F77" w:rsidRDefault="00D73FF7" w:rsidP="00B20738">
            <w:pPr>
              <w:pStyle w:val="a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８／９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８／１０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</w:tcBorders>
          </w:tcPr>
          <w:p w:rsidR="00BD6F77" w:rsidRDefault="00D73FF7" w:rsidP="00B20738">
            <w:pPr>
              <w:pStyle w:val="a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８／１１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８／１２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８／１３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８／１４</w:t>
            </w:r>
          </w:p>
        </w:tc>
      </w:tr>
      <w:tr w:rsidR="00BD6F77" w:rsidTr="006B69C2">
        <w:trPr>
          <w:cantSplit/>
          <w:trHeight w:val="135"/>
        </w:trPr>
        <w:tc>
          <w:tcPr>
            <w:tcW w:w="1124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中学生</w:t>
            </w:r>
          </w:p>
        </w:tc>
        <w:tc>
          <w:tcPr>
            <w:tcW w:w="124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4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高校生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25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大学生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18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社会人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300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／１５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／１６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  <w:r w:rsidR="00D73FF7">
              <w:rPr>
                <w:rFonts w:ascii="HG丸ｺﾞｼｯｸM-PRO" w:eastAsia="HG丸ｺﾞｼｯｸM-PRO" w:hint="eastAsia"/>
              </w:rPr>
              <w:t>／１７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／１８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  <w:r w:rsidR="00D73FF7">
              <w:rPr>
                <w:rFonts w:ascii="HG丸ｺﾞｼｯｸM-PRO" w:eastAsia="HG丸ｺﾞｼｯｸM-PRO" w:hint="eastAsia"/>
              </w:rPr>
              <w:t>／１９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８／２０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８／２１</w:t>
            </w:r>
          </w:p>
        </w:tc>
      </w:tr>
      <w:tr w:rsidR="00BD6F77" w:rsidTr="006B69C2">
        <w:trPr>
          <w:cantSplit/>
          <w:trHeight w:val="150"/>
        </w:trPr>
        <w:tc>
          <w:tcPr>
            <w:tcW w:w="1124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中学生</w:t>
            </w:r>
          </w:p>
        </w:tc>
        <w:tc>
          <w:tcPr>
            <w:tcW w:w="124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7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高校生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7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大学生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B69C2">
        <w:trPr>
          <w:cantSplit/>
          <w:trHeight w:val="27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社会人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E439D">
        <w:trPr>
          <w:gridAfter w:val="1"/>
          <w:wAfter w:w="12" w:type="dxa"/>
          <w:cantSplit/>
          <w:trHeight w:val="255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doub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／２２</w:t>
            </w:r>
          </w:p>
        </w:tc>
        <w:tc>
          <w:tcPr>
            <w:tcW w:w="1246" w:type="dxa"/>
            <w:tcBorders>
              <w:top w:val="single" w:sz="18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／２３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  <w:r w:rsidR="00D73FF7">
              <w:rPr>
                <w:rFonts w:ascii="HG丸ｺﾞｼｯｸM-PRO" w:eastAsia="HG丸ｺﾞｼｯｸM-PRO" w:hint="eastAsia"/>
              </w:rPr>
              <w:t>／２４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 w:rsidR="00D73FF7">
              <w:rPr>
                <w:rFonts w:ascii="HG丸ｺﾞｼｯｸM-PRO" w:eastAsia="HG丸ｺﾞｼｯｸM-PRO" w:hint="eastAsia"/>
                <w:szCs w:val="21"/>
              </w:rPr>
              <w:t>／２５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</w:t>
            </w:r>
            <w:r w:rsidR="00D73FF7">
              <w:rPr>
                <w:rFonts w:ascii="HG丸ｺﾞｼｯｸM-PRO" w:eastAsia="HG丸ｺﾞｼｯｸM-PRO" w:hint="eastAsia"/>
              </w:rPr>
              <w:t>／２６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８／２７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F77" w:rsidRDefault="00D73FF7" w:rsidP="00B20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８／２８</w:t>
            </w:r>
          </w:p>
        </w:tc>
      </w:tr>
      <w:tr w:rsidR="00BD6F77" w:rsidTr="006E439D">
        <w:trPr>
          <w:gridAfter w:val="1"/>
          <w:wAfter w:w="12" w:type="dxa"/>
          <w:cantSplit/>
          <w:trHeight w:val="30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中学生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E439D">
        <w:trPr>
          <w:gridAfter w:val="1"/>
          <w:wAfter w:w="12" w:type="dxa"/>
          <w:cantSplit/>
          <w:trHeight w:val="30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高校生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E439D">
        <w:trPr>
          <w:gridAfter w:val="1"/>
          <w:wAfter w:w="12" w:type="dxa"/>
          <w:cantSplit/>
          <w:trHeight w:val="30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大学生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BD6F77" w:rsidTr="006E439D">
        <w:trPr>
          <w:gridAfter w:val="1"/>
          <w:wAfter w:w="12" w:type="dxa"/>
          <w:cantSplit/>
          <w:trHeight w:val="240"/>
        </w:trPr>
        <w:tc>
          <w:tcPr>
            <w:tcW w:w="112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w w:val="150"/>
                <w:szCs w:val="21"/>
              </w:rPr>
              <w:t>社会人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BD6F77" w:rsidRDefault="00BD6F77" w:rsidP="00B20738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F77" w:rsidRDefault="00BD6F77" w:rsidP="00B20738">
            <w:pPr>
              <w:rPr>
                <w:rFonts w:ascii="HG丸ｺﾞｼｯｸM-PRO" w:eastAsia="HG丸ｺﾞｼｯｸM-PRO"/>
              </w:rPr>
            </w:pPr>
          </w:p>
        </w:tc>
      </w:tr>
      <w:tr w:rsidR="006B69C2" w:rsidTr="006E439D">
        <w:trPr>
          <w:gridAfter w:val="1"/>
          <w:wAfter w:w="12" w:type="dxa"/>
          <w:cantSplit/>
          <w:trHeight w:val="591"/>
        </w:trPr>
        <w:tc>
          <w:tcPr>
            <w:tcW w:w="9846" w:type="dxa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9DD" w:rsidRDefault="00D349DD" w:rsidP="00B20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備考・補足</w:t>
            </w:r>
          </w:p>
          <w:p w:rsidR="00D349DD" w:rsidRDefault="00D349DD" w:rsidP="00B20738">
            <w:pPr>
              <w:rPr>
                <w:rFonts w:ascii="HG丸ｺﾞｼｯｸM-PRO" w:eastAsia="HG丸ｺﾞｼｯｸM-PRO"/>
              </w:rPr>
            </w:pPr>
          </w:p>
        </w:tc>
      </w:tr>
    </w:tbl>
    <w:p w:rsidR="00E444A8" w:rsidRDefault="00E444A8" w:rsidP="00D349DD"/>
    <w:sectPr w:rsidR="00E444A8">
      <w:headerReference w:type="default" r:id="rId6"/>
      <w:footerReference w:type="even" r:id="rId7"/>
      <w:footerReference w:type="default" r:id="rId8"/>
      <w:pgSz w:w="11907" w:h="16840" w:code="9"/>
      <w:pgMar w:top="289" w:right="851" w:bottom="295" w:left="1134" w:header="567" w:footer="454" w:gutter="0"/>
      <w:pgNumType w:fmt="decimalFullWidth"/>
      <w:cols w:space="420"/>
      <w:docGrid w:type="linesAndChars" w:linePitch="274" w:charSpace="-3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7E" w:rsidRDefault="006D507E">
      <w:r>
        <w:separator/>
      </w:r>
    </w:p>
  </w:endnote>
  <w:endnote w:type="continuationSeparator" w:id="0">
    <w:p w:rsidR="006D507E" w:rsidRDefault="006D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れいしっく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B" w:rsidRDefault="00BD6F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6BB" w:rsidRDefault="006D50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B" w:rsidRDefault="006D507E">
    <w:pPr>
      <w:pStyle w:val="a5"/>
      <w:framePr w:wrap="around" w:vAnchor="text" w:hAnchor="margin" w:xAlign="center" w:y="1"/>
      <w:rPr>
        <w:rStyle w:val="a7"/>
      </w:rPr>
    </w:pPr>
  </w:p>
  <w:p w:rsidR="005166BB" w:rsidRDefault="006D5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7E" w:rsidRDefault="006D507E">
      <w:r>
        <w:separator/>
      </w:r>
    </w:p>
  </w:footnote>
  <w:footnote w:type="continuationSeparator" w:id="0">
    <w:p w:rsidR="006D507E" w:rsidRDefault="006D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B" w:rsidRDefault="00BD6F77" w:rsidP="006476EF">
    <w:pPr>
      <w:pStyle w:val="a3"/>
      <w:jc w:val="right"/>
      <w:rPr>
        <w:rFonts w:ascii="HGPれいしっく" w:eastAsia="HGPれいしっく"/>
        <w:sz w:val="16"/>
        <w:szCs w:val="16"/>
      </w:rPr>
    </w:pPr>
    <w:r>
      <w:rPr>
        <w:rFonts w:ascii="HGPれいしっく" w:eastAsia="HGPれいしっく" w:hint="eastAsia"/>
        <w:sz w:val="16"/>
        <w:szCs w:val="16"/>
      </w:rPr>
      <w:t>ナツボラ</w:t>
    </w:r>
    <w:r w:rsidR="00D73FF7">
      <w:rPr>
        <w:rFonts w:ascii="HGPれいしっく" w:eastAsia="HGPれいしっく" w:hint="eastAsia"/>
        <w:sz w:val="16"/>
        <w:szCs w:val="16"/>
      </w:rPr>
      <w:t>2016</w:t>
    </w:r>
    <w:r>
      <w:rPr>
        <w:rFonts w:ascii="HGPれいしっく" w:eastAsia="HGPれいしっく" w:hint="eastAsia"/>
        <w:sz w:val="16"/>
        <w:szCs w:val="16"/>
      </w:rPr>
      <w:t xml:space="preserve">　</w:t>
    </w:r>
    <w:r>
      <w:rPr>
        <w:rFonts w:ascii="HGPれいしっく" w:eastAsia="HGPれいしっく" w:hint="eastAsia"/>
        <w:sz w:val="16"/>
        <w:szCs w:val="16"/>
        <w:bdr w:val="single" w:sz="4" w:space="0" w:color="auto"/>
      </w:rPr>
      <w:t>返信ください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7"/>
    <w:rsid w:val="0016497F"/>
    <w:rsid w:val="00174796"/>
    <w:rsid w:val="00177436"/>
    <w:rsid w:val="001C0589"/>
    <w:rsid w:val="00205162"/>
    <w:rsid w:val="00297BE5"/>
    <w:rsid w:val="002E05E9"/>
    <w:rsid w:val="00361B7E"/>
    <w:rsid w:val="00480F1C"/>
    <w:rsid w:val="004B2858"/>
    <w:rsid w:val="004D4B12"/>
    <w:rsid w:val="00532DD7"/>
    <w:rsid w:val="00556754"/>
    <w:rsid w:val="0066143E"/>
    <w:rsid w:val="006B69C2"/>
    <w:rsid w:val="006D507E"/>
    <w:rsid w:val="006E439D"/>
    <w:rsid w:val="00706B1F"/>
    <w:rsid w:val="0071693F"/>
    <w:rsid w:val="00980B77"/>
    <w:rsid w:val="00AA031A"/>
    <w:rsid w:val="00B0127E"/>
    <w:rsid w:val="00BD6F77"/>
    <w:rsid w:val="00D27482"/>
    <w:rsid w:val="00D349DD"/>
    <w:rsid w:val="00D73FF7"/>
    <w:rsid w:val="00E10358"/>
    <w:rsid w:val="00E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792ED-9FC9-485C-8983-F97C786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77"/>
    <w:pPr>
      <w:widowControl w:val="0"/>
      <w:jc w:val="both"/>
    </w:pPr>
    <w:rPr>
      <w:rFonts w:ascii="Century" w:eastAsia="ＭＳ Ｐ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6F77"/>
    <w:rPr>
      <w:rFonts w:ascii="Century" w:eastAsia="ＭＳ Ｐ明朝" w:hAnsi="Century" w:cs="Times New Roman"/>
      <w:sz w:val="20"/>
      <w:szCs w:val="20"/>
    </w:rPr>
  </w:style>
  <w:style w:type="paragraph" w:styleId="a5">
    <w:name w:val="footer"/>
    <w:basedOn w:val="a"/>
    <w:link w:val="a6"/>
    <w:rsid w:val="00BD6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6F77"/>
    <w:rPr>
      <w:rFonts w:ascii="Century" w:eastAsia="ＭＳ Ｐ明朝" w:hAnsi="Century" w:cs="Times New Roman"/>
      <w:sz w:val="20"/>
      <w:szCs w:val="20"/>
    </w:rPr>
  </w:style>
  <w:style w:type="character" w:styleId="a7">
    <w:name w:val="page number"/>
    <w:basedOn w:val="a0"/>
    <w:rsid w:val="00BD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戸田絵津子</dc:creator>
  <cp:keywords/>
  <dc:description/>
  <cp:lastModifiedBy>戸田絵津子</cp:lastModifiedBy>
  <cp:revision>2</cp:revision>
  <dcterms:created xsi:type="dcterms:W3CDTF">2016-04-22T00:54:00Z</dcterms:created>
  <dcterms:modified xsi:type="dcterms:W3CDTF">2016-04-22T00:54:00Z</dcterms:modified>
</cp:coreProperties>
</file>